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_GBK"/>
          <w:szCs w:val="21"/>
        </w:rPr>
      </w:pPr>
      <w:r>
        <w:rPr>
          <w:rFonts w:hint="eastAsia" w:ascii="Times New Roman" w:hAnsi="Times New Roman" w:eastAsia="方正小标宋_GBK"/>
          <w:sz w:val="40"/>
          <w:szCs w:val="40"/>
        </w:rPr>
        <w:t>考生报名信息确认单及诚信承诺书（样式）</w:t>
      </w:r>
    </w:p>
    <w:p>
      <w:pPr>
        <w:spacing w:line="560" w:lineRule="exact"/>
        <w:jc w:val="center"/>
        <w:rPr>
          <w:rFonts w:ascii="Times New Roman" w:hAnsi="Times New Roman" w:eastAsia="方正小标宋简体"/>
          <w:szCs w:val="21"/>
        </w:rPr>
      </w:pPr>
    </w:p>
    <w:p>
      <w:pPr>
        <w:snapToGrid w:val="0"/>
        <w:rPr>
          <w:sz w:val="28"/>
        </w:rPr>
      </w:pPr>
      <w:r>
        <w:rPr>
          <w:sz w:val="28"/>
        </w:rPr>
        <w:drawing>
          <wp:inline distT="0" distB="0" distL="0" distR="0">
            <wp:extent cx="5610225" cy="6829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bCs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C2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Luky</cp:lastModifiedBy>
  <dcterms:modified xsi:type="dcterms:W3CDTF">2019-10-18T08:57:37Z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